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6BB3" w14:textId="6D74AE57" w:rsidR="008F33A6" w:rsidRPr="002C3F27" w:rsidRDefault="00C2744E" w:rsidP="008F33A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Информационное сообщение ООО «Т2 Мобайл» </w:t>
      </w:r>
      <w:r w:rsidR="002C3F27">
        <w:rPr>
          <w:rFonts w:ascii="Arial Narrow" w:hAnsi="Arial Narrow"/>
          <w:b/>
          <w:sz w:val="24"/>
          <w:szCs w:val="24"/>
        </w:rPr>
        <w:t>для Абонентов</w:t>
      </w:r>
      <w:r w:rsidR="00A97684">
        <w:rPr>
          <w:rFonts w:ascii="Arial Narrow" w:hAnsi="Arial Narrow"/>
          <w:b/>
          <w:sz w:val="24"/>
          <w:szCs w:val="24"/>
        </w:rPr>
        <w:t xml:space="preserve"> ООО «Т2 Мобайл»</w:t>
      </w:r>
      <w:r w:rsidR="008F33A6" w:rsidRPr="002C3F27">
        <w:rPr>
          <w:rFonts w:ascii="Arial Narrow" w:hAnsi="Arial Narrow"/>
          <w:b/>
          <w:sz w:val="24"/>
          <w:szCs w:val="24"/>
        </w:rPr>
        <w:t xml:space="preserve">, использующих нумерацию </w:t>
      </w:r>
      <w:r w:rsidR="00A72450">
        <w:rPr>
          <w:rFonts w:ascii="Arial Narrow" w:hAnsi="Arial Narrow"/>
          <w:b/>
          <w:sz w:val="24"/>
          <w:szCs w:val="24"/>
        </w:rPr>
        <w:t xml:space="preserve">сети местной телефонной связи, ранее выделенную </w:t>
      </w:r>
      <w:r w:rsidR="008F33A6" w:rsidRPr="002C3F27">
        <w:rPr>
          <w:rFonts w:ascii="Arial Narrow" w:hAnsi="Arial Narrow"/>
          <w:b/>
          <w:sz w:val="24"/>
          <w:szCs w:val="24"/>
        </w:rPr>
        <w:t>ПАО «</w:t>
      </w:r>
      <w:proofErr w:type="gramStart"/>
      <w:r w:rsidR="008F33A6" w:rsidRPr="002C3F27">
        <w:rPr>
          <w:rFonts w:ascii="Arial Narrow" w:hAnsi="Arial Narrow"/>
          <w:b/>
          <w:sz w:val="24"/>
          <w:szCs w:val="24"/>
        </w:rPr>
        <w:t>Ростелеком»</w:t>
      </w:r>
      <w:r w:rsidR="007008DF" w:rsidRPr="007008DF">
        <w:rPr>
          <w:rFonts w:ascii="Arial Narrow" w:hAnsi="Arial Narrow"/>
          <w:b/>
          <w:sz w:val="24"/>
          <w:szCs w:val="24"/>
          <w:vertAlign w:val="superscript"/>
        </w:rPr>
        <w:t xml:space="preserve"> </w:t>
      </w:r>
      <w:r w:rsidR="00D07ACF">
        <w:rPr>
          <w:rFonts w:ascii="Arial Narrow" w:hAnsi="Arial Narrow"/>
          <w:b/>
          <w:sz w:val="24"/>
          <w:szCs w:val="24"/>
          <w:vertAlign w:val="superscript"/>
          <w:lang w:val="en-US"/>
        </w:rPr>
        <w:t xml:space="preserve"> </w:t>
      </w:r>
      <w:bookmarkStart w:id="0" w:name="_GoBack"/>
      <w:bookmarkEnd w:id="0"/>
      <w:r w:rsidR="008F33A6" w:rsidRPr="002C3F27">
        <w:rPr>
          <w:rFonts w:ascii="Arial Narrow" w:hAnsi="Arial Narrow"/>
          <w:b/>
          <w:sz w:val="24"/>
          <w:szCs w:val="24"/>
        </w:rPr>
        <w:t>в</w:t>
      </w:r>
      <w:proofErr w:type="gramEnd"/>
      <w:r w:rsidR="008F33A6" w:rsidRPr="002C3F27">
        <w:rPr>
          <w:rFonts w:ascii="Arial Narrow" w:hAnsi="Arial Narrow"/>
          <w:b/>
          <w:sz w:val="24"/>
          <w:szCs w:val="24"/>
        </w:rPr>
        <w:t xml:space="preserve"> рамках оказания </w:t>
      </w:r>
      <w:r w:rsidR="007008DF">
        <w:rPr>
          <w:rFonts w:ascii="Arial Narrow" w:hAnsi="Arial Narrow"/>
          <w:b/>
          <w:sz w:val="24"/>
          <w:szCs w:val="24"/>
        </w:rPr>
        <w:t>услуги «Прямой городской номер».</w:t>
      </w:r>
    </w:p>
    <w:p w14:paraId="765B59D0" w14:textId="6064A3C3" w:rsidR="002A7848" w:rsidRDefault="003E47D0" w:rsidP="003E47D0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связи с передачей ПАО «Ростелеком» </w:t>
      </w:r>
      <w:r w:rsidR="00A97684">
        <w:rPr>
          <w:rFonts w:ascii="Arial Narrow" w:hAnsi="Arial Narrow"/>
          <w:sz w:val="24"/>
          <w:szCs w:val="24"/>
        </w:rPr>
        <w:t xml:space="preserve">части </w:t>
      </w:r>
      <w:r>
        <w:rPr>
          <w:rFonts w:ascii="Arial Narrow" w:hAnsi="Arial Narrow"/>
          <w:sz w:val="24"/>
          <w:szCs w:val="24"/>
        </w:rPr>
        <w:t xml:space="preserve">ресурса </w:t>
      </w:r>
      <w:r w:rsidR="00C2744E">
        <w:rPr>
          <w:rFonts w:ascii="Arial Narrow" w:hAnsi="Arial Narrow"/>
          <w:sz w:val="24"/>
          <w:szCs w:val="24"/>
        </w:rPr>
        <w:t>нумерации</w:t>
      </w:r>
      <w:r w:rsidR="00A97684">
        <w:rPr>
          <w:rFonts w:ascii="Arial Narrow" w:hAnsi="Arial Narrow"/>
          <w:sz w:val="24"/>
          <w:szCs w:val="24"/>
        </w:rPr>
        <w:t xml:space="preserve"> </w:t>
      </w:r>
      <w:r w:rsidR="001C1F8A">
        <w:rPr>
          <w:rFonts w:ascii="Arial Narrow" w:hAnsi="Arial Narrow"/>
          <w:sz w:val="24"/>
          <w:szCs w:val="24"/>
        </w:rPr>
        <w:t xml:space="preserve">сети местной телефонной связи </w:t>
      </w:r>
      <w:r w:rsidR="00A97684">
        <w:rPr>
          <w:rFonts w:ascii="Arial Narrow" w:hAnsi="Arial Narrow"/>
          <w:sz w:val="24"/>
          <w:szCs w:val="24"/>
        </w:rPr>
        <w:t>в</w:t>
      </w:r>
      <w:r w:rsidR="00C2744E">
        <w:rPr>
          <w:rFonts w:ascii="Arial Narrow" w:hAnsi="Arial Narrow"/>
          <w:sz w:val="24"/>
          <w:szCs w:val="24"/>
        </w:rPr>
        <w:t xml:space="preserve"> коде АВС</w:t>
      </w:r>
      <w:r w:rsidR="00796DE6">
        <w:rPr>
          <w:rFonts w:ascii="Arial Narrow" w:hAnsi="Arial Narrow"/>
          <w:sz w:val="24"/>
          <w:szCs w:val="24"/>
        </w:rPr>
        <w:t>=415</w:t>
      </w:r>
      <w:r w:rsidR="00847BF5" w:rsidDel="00847BF5">
        <w:rPr>
          <w:rFonts w:ascii="Arial Narrow" w:hAnsi="Arial Narrow"/>
          <w:sz w:val="24"/>
          <w:szCs w:val="24"/>
        </w:rPr>
        <w:t xml:space="preserve"> </w:t>
      </w:r>
      <w:r w:rsidR="00C2744E">
        <w:rPr>
          <w:rFonts w:ascii="Arial Narrow" w:hAnsi="Arial Narrow"/>
          <w:sz w:val="24"/>
          <w:szCs w:val="24"/>
        </w:rPr>
        <w:t>в пользу</w:t>
      </w:r>
      <w:r w:rsidR="00A9768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ООО «Т2 Мобайл» с</w:t>
      </w:r>
      <w:r w:rsidR="003440EB">
        <w:rPr>
          <w:rFonts w:ascii="Arial Narrow" w:hAnsi="Arial Narrow"/>
          <w:sz w:val="24"/>
          <w:szCs w:val="24"/>
        </w:rPr>
        <w:t xml:space="preserve"> </w:t>
      </w:r>
      <w:r w:rsidR="00B439E1">
        <w:rPr>
          <w:rFonts w:ascii="Arial Narrow" w:hAnsi="Arial Narrow"/>
          <w:sz w:val="24"/>
          <w:szCs w:val="24"/>
        </w:rPr>
        <w:t xml:space="preserve">15 </w:t>
      </w:r>
      <w:r w:rsidR="00A97684">
        <w:rPr>
          <w:rFonts w:ascii="Arial Narrow" w:hAnsi="Arial Narrow"/>
          <w:sz w:val="24"/>
          <w:szCs w:val="24"/>
        </w:rPr>
        <w:t>июн</w:t>
      </w:r>
      <w:r w:rsidR="003440EB">
        <w:rPr>
          <w:rFonts w:ascii="Arial Narrow" w:hAnsi="Arial Narrow"/>
          <w:sz w:val="24"/>
          <w:szCs w:val="24"/>
        </w:rPr>
        <w:t>я 2015 г</w:t>
      </w:r>
      <w:r w:rsidR="001C1F8A">
        <w:rPr>
          <w:rFonts w:ascii="Arial Narrow" w:hAnsi="Arial Narrow"/>
          <w:sz w:val="24"/>
          <w:szCs w:val="24"/>
        </w:rPr>
        <w:t>ода</w:t>
      </w:r>
      <w:r w:rsidR="003440EB">
        <w:rPr>
          <w:rFonts w:ascii="Arial Narrow" w:hAnsi="Arial Narrow"/>
          <w:sz w:val="24"/>
          <w:szCs w:val="24"/>
        </w:rPr>
        <w:t xml:space="preserve"> у</w:t>
      </w:r>
      <w:r w:rsidR="002A7848">
        <w:rPr>
          <w:rFonts w:ascii="Arial Narrow" w:hAnsi="Arial Narrow"/>
          <w:sz w:val="24"/>
          <w:szCs w:val="24"/>
        </w:rPr>
        <w:t>слугу «Прямой городской номер</w:t>
      </w:r>
      <w:r w:rsidR="002C3F27">
        <w:rPr>
          <w:rFonts w:ascii="Arial Narrow" w:hAnsi="Arial Narrow"/>
          <w:sz w:val="24"/>
          <w:szCs w:val="24"/>
        </w:rPr>
        <w:t>»,</w:t>
      </w:r>
      <w:r w:rsidR="00C2744E">
        <w:rPr>
          <w:rFonts w:ascii="Arial Narrow" w:hAnsi="Arial Narrow"/>
          <w:sz w:val="24"/>
          <w:szCs w:val="24"/>
        </w:rPr>
        <w:t xml:space="preserve"> </w:t>
      </w:r>
      <w:r w:rsidR="002C3F27">
        <w:rPr>
          <w:rFonts w:ascii="Arial Narrow" w:hAnsi="Arial Narrow"/>
          <w:sz w:val="24"/>
          <w:szCs w:val="24"/>
        </w:rPr>
        <w:t>в рамках которой</w:t>
      </w:r>
      <w:r w:rsidR="003440EB">
        <w:rPr>
          <w:rFonts w:ascii="Arial Narrow" w:hAnsi="Arial Narrow"/>
          <w:sz w:val="24"/>
          <w:szCs w:val="24"/>
        </w:rPr>
        <w:t xml:space="preserve"> абонентам предоставлен</w:t>
      </w:r>
      <w:r w:rsidR="002C3F27">
        <w:rPr>
          <w:rFonts w:ascii="Arial Narrow" w:hAnsi="Arial Narrow"/>
          <w:sz w:val="24"/>
          <w:szCs w:val="24"/>
        </w:rPr>
        <w:t xml:space="preserve"> дополнительный абонентский номер </w:t>
      </w:r>
      <w:r w:rsidR="00A97684">
        <w:rPr>
          <w:rFonts w:ascii="Arial Narrow" w:hAnsi="Arial Narrow"/>
          <w:sz w:val="24"/>
          <w:szCs w:val="24"/>
        </w:rPr>
        <w:t xml:space="preserve">для </w:t>
      </w:r>
      <w:r w:rsidR="00B768F4">
        <w:rPr>
          <w:rFonts w:ascii="Arial Narrow" w:hAnsi="Arial Narrow"/>
          <w:sz w:val="24"/>
          <w:szCs w:val="24"/>
        </w:rPr>
        <w:t xml:space="preserve">безусловной </w:t>
      </w:r>
      <w:r w:rsidR="00A97684">
        <w:rPr>
          <w:rFonts w:ascii="Arial Narrow" w:hAnsi="Arial Narrow"/>
          <w:sz w:val="24"/>
          <w:szCs w:val="24"/>
        </w:rPr>
        <w:t>переадресации входящих вызовов на номер сети подвижной радиотелефонной связи ООО «Т2 Мобайл»</w:t>
      </w:r>
      <w:r w:rsidR="002C3F27">
        <w:rPr>
          <w:rFonts w:ascii="Arial Narrow" w:hAnsi="Arial Narrow"/>
          <w:sz w:val="24"/>
          <w:szCs w:val="24"/>
        </w:rPr>
        <w:t>,</w:t>
      </w:r>
      <w:r w:rsidR="003440EB">
        <w:rPr>
          <w:rFonts w:ascii="Arial Narrow" w:hAnsi="Arial Narrow"/>
          <w:sz w:val="24"/>
          <w:szCs w:val="24"/>
        </w:rPr>
        <w:t xml:space="preserve"> </w:t>
      </w:r>
      <w:r w:rsidR="001C1F8A">
        <w:rPr>
          <w:rFonts w:ascii="Arial Narrow" w:hAnsi="Arial Narrow"/>
          <w:sz w:val="24"/>
          <w:szCs w:val="24"/>
        </w:rPr>
        <w:t xml:space="preserve">в соответствии со статьёй 26 Федерального закона «О связи» </w:t>
      </w:r>
      <w:r>
        <w:rPr>
          <w:rFonts w:ascii="Arial Narrow" w:hAnsi="Arial Narrow"/>
          <w:sz w:val="24"/>
          <w:szCs w:val="24"/>
        </w:rPr>
        <w:t>оказыва</w:t>
      </w:r>
      <w:r w:rsidR="001C1F8A">
        <w:rPr>
          <w:rFonts w:ascii="Arial Narrow" w:hAnsi="Arial Narrow"/>
          <w:sz w:val="24"/>
          <w:szCs w:val="24"/>
        </w:rPr>
        <w:t>е</w:t>
      </w:r>
      <w:r>
        <w:rPr>
          <w:rFonts w:ascii="Arial Narrow" w:hAnsi="Arial Narrow"/>
          <w:sz w:val="24"/>
          <w:szCs w:val="24"/>
        </w:rPr>
        <w:t>т ООО «Т2 Мобайл».</w:t>
      </w:r>
    </w:p>
    <w:p w14:paraId="29916BB6" w14:textId="52B2C65E" w:rsidR="001E01BA" w:rsidRDefault="00323D52" w:rsidP="003440EB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Полным и безоговорочным с</w:t>
      </w:r>
      <w:r w:rsidR="00CF417B" w:rsidRPr="008E3E22">
        <w:rPr>
          <w:rFonts w:ascii="Arial Narrow" w:hAnsi="Arial Narrow"/>
          <w:sz w:val="24"/>
          <w:szCs w:val="24"/>
        </w:rPr>
        <w:t>огласие</w:t>
      </w:r>
      <w:r w:rsidR="00CF417B">
        <w:rPr>
          <w:rFonts w:ascii="Arial Narrow" w:hAnsi="Arial Narrow"/>
          <w:sz w:val="24"/>
          <w:szCs w:val="24"/>
        </w:rPr>
        <w:t>м</w:t>
      </w:r>
      <w:r w:rsidR="00CF417B" w:rsidRPr="008E3E22">
        <w:rPr>
          <w:rFonts w:ascii="Arial Narrow" w:hAnsi="Arial Narrow"/>
          <w:sz w:val="24"/>
          <w:szCs w:val="24"/>
        </w:rPr>
        <w:t xml:space="preserve"> </w:t>
      </w:r>
      <w:r w:rsidR="00CF417B">
        <w:rPr>
          <w:rFonts w:ascii="Arial Narrow" w:hAnsi="Arial Narrow"/>
          <w:sz w:val="24"/>
          <w:szCs w:val="24"/>
        </w:rPr>
        <w:t>абонент</w:t>
      </w:r>
      <w:r w:rsidR="00B768F4">
        <w:rPr>
          <w:rFonts w:ascii="Arial Narrow" w:hAnsi="Arial Narrow"/>
          <w:sz w:val="24"/>
          <w:szCs w:val="24"/>
        </w:rPr>
        <w:t xml:space="preserve">а </w:t>
      </w:r>
      <w:r w:rsidR="00CF417B">
        <w:rPr>
          <w:rFonts w:ascii="Arial Narrow" w:hAnsi="Arial Narrow"/>
          <w:sz w:val="24"/>
          <w:szCs w:val="24"/>
        </w:rPr>
        <w:t xml:space="preserve">на замену </w:t>
      </w:r>
      <w:r w:rsidR="00B768F4">
        <w:rPr>
          <w:rFonts w:ascii="Arial Narrow" w:hAnsi="Arial Narrow"/>
          <w:sz w:val="24"/>
          <w:szCs w:val="24"/>
        </w:rPr>
        <w:t>оператора связи, оказывающего услугу «Прямой городской номер»</w:t>
      </w:r>
      <w:r w:rsidR="001E01BA">
        <w:rPr>
          <w:rFonts w:ascii="Arial Narrow" w:hAnsi="Arial Narrow"/>
          <w:sz w:val="24"/>
          <w:szCs w:val="24"/>
        </w:rPr>
        <w:t xml:space="preserve"> (далее – Замена стороны)</w:t>
      </w:r>
      <w:r w:rsidR="00B768F4">
        <w:rPr>
          <w:rFonts w:ascii="Arial Narrow" w:hAnsi="Arial Narrow"/>
          <w:sz w:val="24"/>
          <w:szCs w:val="24"/>
        </w:rPr>
        <w:t xml:space="preserve">, </w:t>
      </w:r>
      <w:r w:rsidR="00CF417B">
        <w:rPr>
          <w:rFonts w:ascii="Arial Narrow" w:hAnsi="Arial Narrow"/>
          <w:sz w:val="24"/>
          <w:szCs w:val="24"/>
        </w:rPr>
        <w:t>будет признаваться</w:t>
      </w:r>
      <w:r w:rsidR="000B2E81">
        <w:rPr>
          <w:rFonts w:ascii="Arial Narrow" w:hAnsi="Arial Narrow"/>
          <w:sz w:val="24"/>
          <w:szCs w:val="24"/>
        </w:rPr>
        <w:t xml:space="preserve"> </w:t>
      </w:r>
      <w:r w:rsidR="0045047A">
        <w:rPr>
          <w:rFonts w:ascii="Arial Narrow" w:hAnsi="Arial Narrow"/>
          <w:sz w:val="24"/>
          <w:szCs w:val="24"/>
        </w:rPr>
        <w:t xml:space="preserve">неполучение ООО «Т2 Мобайл» письменного заявления абонента об отказе от Замены стороны и </w:t>
      </w:r>
      <w:r w:rsidR="00E41467">
        <w:rPr>
          <w:rFonts w:ascii="Arial Narrow" w:hAnsi="Arial Narrow"/>
          <w:sz w:val="24"/>
          <w:szCs w:val="24"/>
        </w:rPr>
        <w:t>осуществление абонент</w:t>
      </w:r>
      <w:r w:rsidR="00605286">
        <w:rPr>
          <w:rFonts w:ascii="Arial Narrow" w:hAnsi="Arial Narrow"/>
          <w:sz w:val="24"/>
          <w:szCs w:val="24"/>
        </w:rPr>
        <w:t>ом</w:t>
      </w:r>
      <w:r w:rsidR="00E41467">
        <w:rPr>
          <w:rFonts w:ascii="Arial Narrow" w:hAnsi="Arial Narrow"/>
          <w:sz w:val="24"/>
          <w:szCs w:val="24"/>
        </w:rPr>
        <w:t xml:space="preserve"> действий, связанных с пол</w:t>
      </w:r>
      <w:r w:rsidR="0035418C">
        <w:rPr>
          <w:rFonts w:ascii="Arial Narrow" w:hAnsi="Arial Narrow"/>
          <w:sz w:val="24"/>
          <w:szCs w:val="24"/>
        </w:rPr>
        <w:t xml:space="preserve">учением </w:t>
      </w:r>
      <w:r w:rsidR="00E41467">
        <w:rPr>
          <w:rFonts w:ascii="Arial Narrow" w:hAnsi="Arial Narrow"/>
          <w:sz w:val="24"/>
          <w:szCs w:val="24"/>
        </w:rPr>
        <w:t xml:space="preserve">и/или оплатой услуги </w:t>
      </w:r>
      <w:r w:rsidR="007008DF">
        <w:rPr>
          <w:rFonts w:ascii="Arial Narrow" w:hAnsi="Arial Narrow"/>
          <w:sz w:val="24"/>
          <w:szCs w:val="24"/>
        </w:rPr>
        <w:t xml:space="preserve">«Прямой городской номер» </w:t>
      </w:r>
      <w:r w:rsidR="00E41467">
        <w:rPr>
          <w:rFonts w:ascii="Arial Narrow" w:hAnsi="Arial Narrow"/>
          <w:sz w:val="24"/>
          <w:szCs w:val="24"/>
        </w:rPr>
        <w:t>в течение 14 (четырнадцати)</w:t>
      </w:r>
      <w:r w:rsidR="00E41467" w:rsidRPr="00935A40">
        <w:rPr>
          <w:rFonts w:ascii="Arial Narrow" w:hAnsi="Arial Narrow"/>
          <w:sz w:val="24"/>
          <w:szCs w:val="24"/>
        </w:rPr>
        <w:t xml:space="preserve"> </w:t>
      </w:r>
      <w:r w:rsidR="00E41467">
        <w:rPr>
          <w:rFonts w:ascii="Arial Narrow" w:hAnsi="Arial Narrow"/>
          <w:sz w:val="24"/>
          <w:szCs w:val="24"/>
        </w:rPr>
        <w:t>календарных дней с момента опубликования настоящего сообщения</w:t>
      </w:r>
      <w:r w:rsidR="00586BCA">
        <w:rPr>
          <w:rFonts w:ascii="Arial Narrow" w:hAnsi="Arial Narrow"/>
          <w:sz w:val="24"/>
          <w:szCs w:val="24"/>
        </w:rPr>
        <w:t xml:space="preserve">. </w:t>
      </w:r>
      <w:r w:rsidR="001E01BA">
        <w:rPr>
          <w:rFonts w:ascii="Arial Narrow" w:hAnsi="Arial Narrow"/>
          <w:sz w:val="24"/>
          <w:szCs w:val="24"/>
        </w:rPr>
        <w:t xml:space="preserve">В случае </w:t>
      </w:r>
      <w:r w:rsidR="0045047A">
        <w:rPr>
          <w:rFonts w:ascii="Arial Narrow" w:hAnsi="Arial Narrow"/>
          <w:sz w:val="24"/>
          <w:szCs w:val="24"/>
        </w:rPr>
        <w:t xml:space="preserve">наступления перечисленных выше событий </w:t>
      </w:r>
      <w:r w:rsidR="001E01BA">
        <w:rPr>
          <w:rFonts w:ascii="Arial Narrow" w:hAnsi="Arial Narrow"/>
          <w:sz w:val="24"/>
          <w:szCs w:val="24"/>
        </w:rPr>
        <w:t>условие о Замене стороны будет применяться с</w:t>
      </w:r>
      <w:r w:rsidR="00282322">
        <w:rPr>
          <w:rFonts w:ascii="Arial Narrow" w:hAnsi="Arial Narrow"/>
          <w:sz w:val="24"/>
          <w:szCs w:val="24"/>
        </w:rPr>
        <w:t xml:space="preserve"> </w:t>
      </w:r>
      <w:r w:rsidR="009715E5" w:rsidRPr="009715E5">
        <w:rPr>
          <w:rFonts w:ascii="Arial Narrow" w:hAnsi="Arial Narrow"/>
          <w:sz w:val="24"/>
          <w:szCs w:val="24"/>
        </w:rPr>
        <w:t xml:space="preserve">15 </w:t>
      </w:r>
      <w:r w:rsidR="009715E5">
        <w:rPr>
          <w:rFonts w:ascii="Arial Narrow" w:hAnsi="Arial Narrow"/>
          <w:sz w:val="24"/>
          <w:szCs w:val="24"/>
        </w:rPr>
        <w:t xml:space="preserve">июня </w:t>
      </w:r>
      <w:r w:rsidR="001E01BA">
        <w:rPr>
          <w:rFonts w:ascii="Arial Narrow" w:hAnsi="Arial Narrow"/>
          <w:sz w:val="24"/>
          <w:szCs w:val="24"/>
        </w:rPr>
        <w:t>2015 года.</w:t>
      </w:r>
    </w:p>
    <w:p w14:paraId="4ADDF55D" w14:textId="4A668E51" w:rsidR="00CF417B" w:rsidRDefault="00872615" w:rsidP="003440EB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Несовершение</w:t>
      </w:r>
      <w:proofErr w:type="spellEnd"/>
      <w:r>
        <w:rPr>
          <w:rFonts w:ascii="Arial Narrow" w:hAnsi="Arial Narrow"/>
          <w:sz w:val="24"/>
          <w:szCs w:val="24"/>
        </w:rPr>
        <w:t xml:space="preserve"> абонентом </w:t>
      </w:r>
      <w:r w:rsidR="00AB2B15">
        <w:rPr>
          <w:rFonts w:ascii="Arial Narrow" w:hAnsi="Arial Narrow"/>
          <w:sz w:val="24"/>
          <w:szCs w:val="24"/>
        </w:rPr>
        <w:t xml:space="preserve">в установленный выше срок </w:t>
      </w:r>
      <w:r>
        <w:rPr>
          <w:rFonts w:ascii="Arial Narrow" w:hAnsi="Arial Narrow"/>
          <w:sz w:val="24"/>
          <w:szCs w:val="24"/>
        </w:rPr>
        <w:t xml:space="preserve">действий, подтверждающих </w:t>
      </w:r>
      <w:r w:rsidR="00AB2B15">
        <w:rPr>
          <w:rFonts w:ascii="Arial Narrow" w:hAnsi="Arial Narrow"/>
          <w:sz w:val="24"/>
          <w:szCs w:val="24"/>
        </w:rPr>
        <w:t xml:space="preserve">его </w:t>
      </w:r>
      <w:r>
        <w:rPr>
          <w:rFonts w:ascii="Arial Narrow" w:hAnsi="Arial Narrow"/>
          <w:sz w:val="24"/>
          <w:szCs w:val="24"/>
        </w:rPr>
        <w:t>согласие на Замену стороны</w:t>
      </w:r>
      <w:r w:rsidR="0045047A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и/или </w:t>
      </w:r>
      <w:r w:rsidR="00AB2B15">
        <w:rPr>
          <w:rFonts w:ascii="Arial Narrow" w:hAnsi="Arial Narrow"/>
          <w:sz w:val="24"/>
          <w:szCs w:val="24"/>
        </w:rPr>
        <w:t>получение</w:t>
      </w:r>
      <w:r w:rsidR="00586BCA">
        <w:rPr>
          <w:rFonts w:ascii="Arial Narrow" w:hAnsi="Arial Narrow"/>
          <w:sz w:val="24"/>
          <w:szCs w:val="24"/>
        </w:rPr>
        <w:t xml:space="preserve"> ООО «Т2 Мобайл» </w:t>
      </w:r>
      <w:r w:rsidR="00AB2B15">
        <w:rPr>
          <w:rFonts w:ascii="Arial Narrow" w:hAnsi="Arial Narrow"/>
          <w:sz w:val="24"/>
          <w:szCs w:val="24"/>
        </w:rPr>
        <w:t xml:space="preserve">соответствующего </w:t>
      </w:r>
      <w:r w:rsidR="001E01BA">
        <w:rPr>
          <w:rFonts w:ascii="Arial Narrow" w:hAnsi="Arial Narrow"/>
          <w:sz w:val="24"/>
          <w:szCs w:val="24"/>
        </w:rPr>
        <w:t xml:space="preserve">заявления </w:t>
      </w:r>
      <w:r w:rsidR="00AB2B15">
        <w:rPr>
          <w:rFonts w:ascii="Arial Narrow" w:hAnsi="Arial Narrow"/>
          <w:sz w:val="24"/>
          <w:szCs w:val="24"/>
        </w:rPr>
        <w:t xml:space="preserve">абонента </w:t>
      </w:r>
      <w:r w:rsidR="0045047A">
        <w:rPr>
          <w:rFonts w:ascii="Arial Narrow" w:hAnsi="Arial Narrow"/>
          <w:sz w:val="24"/>
          <w:szCs w:val="24"/>
        </w:rPr>
        <w:t xml:space="preserve">об отказе от </w:t>
      </w:r>
      <w:r w:rsidR="00AB2B15">
        <w:rPr>
          <w:rFonts w:ascii="Arial Narrow" w:hAnsi="Arial Narrow"/>
          <w:sz w:val="24"/>
          <w:szCs w:val="24"/>
        </w:rPr>
        <w:t xml:space="preserve">Замены стороны </w:t>
      </w:r>
      <w:r w:rsidR="001E01BA">
        <w:rPr>
          <w:rFonts w:ascii="Arial Narrow" w:hAnsi="Arial Narrow"/>
          <w:sz w:val="24"/>
          <w:szCs w:val="24"/>
        </w:rPr>
        <w:t xml:space="preserve">будет </w:t>
      </w:r>
      <w:r w:rsidR="00586BCA">
        <w:rPr>
          <w:rFonts w:ascii="Arial Narrow" w:hAnsi="Arial Narrow"/>
          <w:sz w:val="24"/>
          <w:szCs w:val="24"/>
        </w:rPr>
        <w:t>являться односторонним отказом абонент</w:t>
      </w:r>
      <w:r w:rsidR="001E01BA">
        <w:rPr>
          <w:rFonts w:ascii="Arial Narrow" w:hAnsi="Arial Narrow"/>
          <w:sz w:val="24"/>
          <w:szCs w:val="24"/>
        </w:rPr>
        <w:t>а</w:t>
      </w:r>
      <w:r w:rsidR="00586BCA">
        <w:rPr>
          <w:rFonts w:ascii="Arial Narrow" w:hAnsi="Arial Narrow"/>
          <w:sz w:val="24"/>
          <w:szCs w:val="24"/>
        </w:rPr>
        <w:t xml:space="preserve"> от услуги «Прямой городской номер»</w:t>
      </w:r>
      <w:r w:rsidR="00CD1B77">
        <w:rPr>
          <w:rFonts w:ascii="Arial Narrow" w:hAnsi="Arial Narrow"/>
          <w:sz w:val="24"/>
          <w:szCs w:val="24"/>
        </w:rPr>
        <w:t xml:space="preserve"> </w:t>
      </w:r>
      <w:r w:rsidR="00323D52">
        <w:rPr>
          <w:rFonts w:ascii="Arial Narrow" w:hAnsi="Arial Narrow"/>
          <w:sz w:val="24"/>
          <w:szCs w:val="24"/>
        </w:rPr>
        <w:t xml:space="preserve">с предоставлением дополнительного абонентского номера из ресурса городской нумерации в коде АВС= </w:t>
      </w:r>
      <w:r w:rsidR="00796DE6">
        <w:rPr>
          <w:rFonts w:ascii="Arial Narrow" w:hAnsi="Arial Narrow"/>
          <w:sz w:val="24"/>
          <w:szCs w:val="24"/>
        </w:rPr>
        <w:t>415</w:t>
      </w:r>
      <w:r w:rsidR="00323D52" w:rsidRPr="005C2200">
        <w:rPr>
          <w:rFonts w:ascii="Arial Narrow" w:hAnsi="Arial Narrow"/>
          <w:b/>
          <w:sz w:val="24"/>
          <w:szCs w:val="24"/>
          <w:vertAlign w:val="superscript"/>
        </w:rPr>
        <w:t>1</w:t>
      </w:r>
      <w:r w:rsidR="00586BCA">
        <w:rPr>
          <w:rFonts w:ascii="Arial Narrow" w:hAnsi="Arial Narrow"/>
          <w:sz w:val="24"/>
          <w:szCs w:val="24"/>
        </w:rPr>
        <w:t>.</w:t>
      </w:r>
    </w:p>
    <w:p w14:paraId="401ADF3B" w14:textId="77777777" w:rsidR="005C2200" w:rsidRPr="005C2200" w:rsidRDefault="005C2200" w:rsidP="005C2200">
      <w:pPr>
        <w:rPr>
          <w:rFonts w:ascii="Arial Narrow" w:hAnsi="Arial Narrow"/>
          <w:b/>
          <w:sz w:val="24"/>
          <w:szCs w:val="24"/>
          <w:vertAlign w:val="superscript"/>
        </w:rPr>
      </w:pPr>
    </w:p>
    <w:p w14:paraId="61F2AA3B" w14:textId="77777777" w:rsidR="0012641C" w:rsidRDefault="0012641C" w:rsidP="0012641C">
      <w:pPr>
        <w:pStyle w:val="ab"/>
      </w:pPr>
      <w:r>
        <w:t>При возникновении вопросов, связанных с настоящим информационным сообщением, абоненты могут позвонить в справочно-информационную службу ООО «Т2 Мобайл» по номеру*:</w:t>
      </w:r>
    </w:p>
    <w:p w14:paraId="3579846F" w14:textId="3C3407F4" w:rsidR="0012641C" w:rsidRPr="009715E5" w:rsidRDefault="00796DE6" w:rsidP="0012641C">
      <w:pPr>
        <w:pStyle w:val="ab"/>
        <w:rPr>
          <w:color w:val="000000" w:themeColor="text1"/>
        </w:rPr>
      </w:pPr>
      <w:r w:rsidRPr="009715E5">
        <w:rPr>
          <w:rStyle w:val="ac"/>
          <w:color w:val="000000" w:themeColor="text1"/>
        </w:rPr>
        <w:t>611</w:t>
      </w:r>
      <w:r w:rsidR="0012641C" w:rsidRPr="009715E5">
        <w:rPr>
          <w:color w:val="000000" w:themeColor="text1"/>
        </w:rPr>
        <w:t>- для физических лиц;</w:t>
      </w:r>
    </w:p>
    <w:p w14:paraId="11DA587D" w14:textId="3321EE10" w:rsidR="0012641C" w:rsidRPr="009715E5" w:rsidRDefault="00796DE6" w:rsidP="0012641C">
      <w:pPr>
        <w:pStyle w:val="ab"/>
        <w:rPr>
          <w:color w:val="000000" w:themeColor="text1"/>
        </w:rPr>
      </w:pPr>
      <w:r w:rsidRPr="009715E5">
        <w:rPr>
          <w:rStyle w:val="ac"/>
          <w:color w:val="000000" w:themeColor="text1"/>
        </w:rPr>
        <w:t>636</w:t>
      </w:r>
      <w:r w:rsidR="0012641C" w:rsidRPr="009715E5">
        <w:rPr>
          <w:color w:val="000000" w:themeColor="text1"/>
        </w:rPr>
        <w:t xml:space="preserve"> - для юридических лиц и индивидуальных предпринимателей.</w:t>
      </w:r>
    </w:p>
    <w:p w14:paraId="008175CD" w14:textId="37B6AE29" w:rsidR="0012641C" w:rsidRDefault="0012641C" w:rsidP="0012641C">
      <w:pPr>
        <w:pStyle w:val="ab"/>
      </w:pPr>
      <w:r>
        <w:t>*Вызов доступен с</w:t>
      </w:r>
      <w:r w:rsidR="00065CA2">
        <w:t xml:space="preserve"> номеров </w:t>
      </w:r>
      <w:r w:rsidR="00065CA2">
        <w:rPr>
          <w:lang w:val="en-US"/>
        </w:rPr>
        <w:t>Tele</w:t>
      </w:r>
      <w:r w:rsidR="00065CA2" w:rsidRPr="009715E5">
        <w:t>2.</w:t>
      </w:r>
    </w:p>
    <w:p w14:paraId="2F7D3C59" w14:textId="77777777" w:rsidR="00507FBB" w:rsidRDefault="00507FBB" w:rsidP="005C2200">
      <w:pPr>
        <w:tabs>
          <w:tab w:val="left" w:pos="1133"/>
        </w:tabs>
        <w:rPr>
          <w:rFonts w:ascii="Arial Narrow" w:hAnsi="Arial Narrow"/>
          <w:sz w:val="24"/>
          <w:szCs w:val="24"/>
        </w:rPr>
      </w:pPr>
    </w:p>
    <w:p w14:paraId="7280F9E1" w14:textId="77777777" w:rsidR="00507FBB" w:rsidRDefault="00507FBB" w:rsidP="005C2200">
      <w:pPr>
        <w:tabs>
          <w:tab w:val="left" w:pos="1133"/>
        </w:tabs>
        <w:rPr>
          <w:rFonts w:ascii="Arial Narrow" w:hAnsi="Arial Narrow"/>
          <w:sz w:val="24"/>
          <w:szCs w:val="24"/>
        </w:rPr>
      </w:pPr>
    </w:p>
    <w:p w14:paraId="58FF3299" w14:textId="538FA046" w:rsidR="00507FBB" w:rsidRPr="00D07ACF" w:rsidRDefault="00D07ACF" w:rsidP="005C2200">
      <w:pPr>
        <w:tabs>
          <w:tab w:val="left" w:pos="1133"/>
        </w:tabs>
        <w:rPr>
          <w:rFonts w:ascii="Arial Narrow" w:hAnsi="Arial Narrow"/>
          <w:sz w:val="24"/>
          <w:szCs w:val="24"/>
        </w:rPr>
      </w:pPr>
      <w:r w:rsidRPr="00D07ACF">
        <w:rPr>
          <w:rFonts w:ascii="Arial Narrow" w:hAnsi="Arial Narrow"/>
          <w:sz w:val="24"/>
          <w:szCs w:val="24"/>
        </w:rPr>
        <w:t xml:space="preserve"> </w:t>
      </w:r>
    </w:p>
    <w:p w14:paraId="5144F192" w14:textId="77777777" w:rsidR="00507FBB" w:rsidRDefault="00507FBB" w:rsidP="005C2200">
      <w:pPr>
        <w:tabs>
          <w:tab w:val="left" w:pos="1133"/>
        </w:tabs>
        <w:rPr>
          <w:rFonts w:ascii="Arial Narrow" w:hAnsi="Arial Narrow"/>
          <w:sz w:val="24"/>
          <w:szCs w:val="24"/>
        </w:rPr>
      </w:pPr>
    </w:p>
    <w:p w14:paraId="5CF44DA5" w14:textId="77777777" w:rsidR="00507FBB" w:rsidRDefault="00507FBB" w:rsidP="005C2200">
      <w:pPr>
        <w:tabs>
          <w:tab w:val="left" w:pos="1133"/>
        </w:tabs>
        <w:rPr>
          <w:rFonts w:ascii="Arial Narrow" w:hAnsi="Arial Narrow"/>
          <w:sz w:val="24"/>
          <w:szCs w:val="24"/>
        </w:rPr>
      </w:pPr>
    </w:p>
    <w:sectPr w:rsidR="00507FBB" w:rsidSect="0050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10"/>
    <w:rsid w:val="00004D7C"/>
    <w:rsid w:val="00065CA2"/>
    <w:rsid w:val="00076C9A"/>
    <w:rsid w:val="0008065D"/>
    <w:rsid w:val="0009272B"/>
    <w:rsid w:val="000B2E81"/>
    <w:rsid w:val="000C5F77"/>
    <w:rsid w:val="000E52B4"/>
    <w:rsid w:val="0012641C"/>
    <w:rsid w:val="001C1F8A"/>
    <w:rsid w:val="001E01BA"/>
    <w:rsid w:val="002010AD"/>
    <w:rsid w:val="0020638B"/>
    <w:rsid w:val="00215D28"/>
    <w:rsid w:val="00282322"/>
    <w:rsid w:val="002A7848"/>
    <w:rsid w:val="002C0615"/>
    <w:rsid w:val="002C3F27"/>
    <w:rsid w:val="002F5D14"/>
    <w:rsid w:val="0030083D"/>
    <w:rsid w:val="00323D52"/>
    <w:rsid w:val="00333CD5"/>
    <w:rsid w:val="003440EB"/>
    <w:rsid w:val="0035418C"/>
    <w:rsid w:val="003C327E"/>
    <w:rsid w:val="003E47D0"/>
    <w:rsid w:val="0045047A"/>
    <w:rsid w:val="004D2EE1"/>
    <w:rsid w:val="00507FBB"/>
    <w:rsid w:val="00554AD1"/>
    <w:rsid w:val="00586BCA"/>
    <w:rsid w:val="005C2200"/>
    <w:rsid w:val="005D6D95"/>
    <w:rsid w:val="00600DD1"/>
    <w:rsid w:val="006046CC"/>
    <w:rsid w:val="00605286"/>
    <w:rsid w:val="0060584C"/>
    <w:rsid w:val="00687823"/>
    <w:rsid w:val="006A3937"/>
    <w:rsid w:val="006D3610"/>
    <w:rsid w:val="006E7E6C"/>
    <w:rsid w:val="007008DF"/>
    <w:rsid w:val="0073475A"/>
    <w:rsid w:val="00734927"/>
    <w:rsid w:val="00796DE6"/>
    <w:rsid w:val="00810A6D"/>
    <w:rsid w:val="0083652A"/>
    <w:rsid w:val="00847BF5"/>
    <w:rsid w:val="00872615"/>
    <w:rsid w:val="008A28BB"/>
    <w:rsid w:val="008E2382"/>
    <w:rsid w:val="008E3E22"/>
    <w:rsid w:val="008F33A6"/>
    <w:rsid w:val="009162A2"/>
    <w:rsid w:val="00935A40"/>
    <w:rsid w:val="009715E5"/>
    <w:rsid w:val="009A6A95"/>
    <w:rsid w:val="00A0053C"/>
    <w:rsid w:val="00A72450"/>
    <w:rsid w:val="00A96BC6"/>
    <w:rsid w:val="00A97684"/>
    <w:rsid w:val="00AB2B15"/>
    <w:rsid w:val="00AF334F"/>
    <w:rsid w:val="00B13317"/>
    <w:rsid w:val="00B439E1"/>
    <w:rsid w:val="00B55906"/>
    <w:rsid w:val="00B768F4"/>
    <w:rsid w:val="00C1693C"/>
    <w:rsid w:val="00C2744E"/>
    <w:rsid w:val="00C8064A"/>
    <w:rsid w:val="00CC7326"/>
    <w:rsid w:val="00CD1B77"/>
    <w:rsid w:val="00CF417B"/>
    <w:rsid w:val="00D05213"/>
    <w:rsid w:val="00D07ACF"/>
    <w:rsid w:val="00D53009"/>
    <w:rsid w:val="00DA6BB0"/>
    <w:rsid w:val="00E2360D"/>
    <w:rsid w:val="00E41467"/>
    <w:rsid w:val="00EA0D4D"/>
    <w:rsid w:val="00EB0C56"/>
    <w:rsid w:val="00F24FD5"/>
    <w:rsid w:val="00F521D7"/>
    <w:rsid w:val="00F56156"/>
    <w:rsid w:val="00FD4D68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EF5D"/>
  <w15:docId w15:val="{375B6715-319A-4EF5-9834-412AE268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C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927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272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272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27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272B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12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12641C"/>
    <w:rPr>
      <w:b/>
      <w:bCs/>
    </w:rPr>
  </w:style>
  <w:style w:type="character" w:styleId="ad">
    <w:name w:val="Hyperlink"/>
    <w:uiPriority w:val="99"/>
    <w:semiHidden/>
    <w:unhideWhenUsed/>
    <w:rsid w:val="0012641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96D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452B-99E2-4CA5-92D0-F14144E0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Tele2 Khabarovsk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Kalabukhova Maria</dc:creator>
  <cp:lastModifiedBy>default</cp:lastModifiedBy>
  <cp:revision>6</cp:revision>
  <cp:lastPrinted>2015-10-12T04:58:00Z</cp:lastPrinted>
  <dcterms:created xsi:type="dcterms:W3CDTF">2015-12-18T04:03:00Z</dcterms:created>
  <dcterms:modified xsi:type="dcterms:W3CDTF">2015-12-20T23:59:00Z</dcterms:modified>
</cp:coreProperties>
</file>