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B2" w:rsidRPr="00431DC0" w:rsidRDefault="00FD39AD" w:rsidP="00FD39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39AD">
        <w:rPr>
          <w:rFonts w:ascii="Times New Roman" w:hAnsi="Times New Roman" w:cs="Times New Roman"/>
          <w:b/>
          <w:sz w:val="26"/>
          <w:szCs w:val="26"/>
        </w:rPr>
        <w:t>Инструкция по оплате услуг с помощью приставки ТВ</w:t>
      </w:r>
    </w:p>
    <w:p w:rsidR="00431DC0" w:rsidRPr="00431DC0" w:rsidRDefault="00431DC0" w:rsidP="00431DC0">
      <w:pPr>
        <w:rPr>
          <w:rFonts w:ascii="Times New Roman" w:hAnsi="Times New Roman" w:cs="Times New Roman"/>
          <w:b/>
          <w:color w:val="FF0000"/>
          <w:sz w:val="24"/>
          <w:szCs w:val="26"/>
        </w:rPr>
      </w:pPr>
      <w:r w:rsidRPr="00431DC0">
        <w:rPr>
          <w:rFonts w:ascii="Times New Roman" w:hAnsi="Times New Roman" w:cs="Times New Roman"/>
          <w:b/>
          <w:color w:val="FF0000"/>
          <w:sz w:val="24"/>
          <w:szCs w:val="26"/>
        </w:rPr>
        <w:t>Внимание!!! Данным способом невозможно оплатить услуги доступа в интернет</w:t>
      </w:r>
    </w:p>
    <w:p w:rsidR="00FD39AD" w:rsidRPr="00FD39AD" w:rsidRDefault="00FD39AD" w:rsidP="00FD39AD">
      <w:pPr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hAnsi="Times New Roman" w:cs="Times New Roman"/>
          <w:sz w:val="26"/>
          <w:szCs w:val="26"/>
        </w:rPr>
        <w:t xml:space="preserve">Шаг 1. В разделе </w:t>
      </w:r>
      <w:r w:rsidRPr="00FD39AD">
        <w:rPr>
          <w:rFonts w:ascii="Times New Roman" w:hAnsi="Times New Roman" w:cs="Times New Roman"/>
          <w:b/>
          <w:sz w:val="26"/>
          <w:szCs w:val="26"/>
        </w:rPr>
        <w:t>«Пополнение баланса»</w:t>
      </w:r>
      <w:r w:rsidRPr="00FD39AD">
        <w:rPr>
          <w:rFonts w:ascii="Times New Roman" w:hAnsi="Times New Roman" w:cs="Times New Roman"/>
          <w:sz w:val="26"/>
          <w:szCs w:val="26"/>
        </w:rPr>
        <w:t xml:space="preserve"> Вы можете пополнить баланс В</w:t>
      </w:r>
      <w:bookmarkStart w:id="0" w:name="_GoBack"/>
      <w:bookmarkEnd w:id="0"/>
      <w:r w:rsidRPr="00FD39AD">
        <w:rPr>
          <w:rFonts w:ascii="Times New Roman" w:hAnsi="Times New Roman" w:cs="Times New Roman"/>
          <w:sz w:val="26"/>
          <w:szCs w:val="26"/>
        </w:rPr>
        <w:t xml:space="preserve">ашего лицевого счета с помощью Вашей банковской карты. Для этого зайдите в раздел </w:t>
      </w:r>
      <w:r w:rsidRPr="00FD39AD">
        <w:rPr>
          <w:rFonts w:ascii="Times New Roman" w:hAnsi="Times New Roman" w:cs="Times New Roman"/>
          <w:b/>
          <w:sz w:val="26"/>
          <w:szCs w:val="26"/>
        </w:rPr>
        <w:t>«Управления услугами»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39AD">
        <w:rPr>
          <w:rFonts w:ascii="Times New Roman" w:hAnsi="Times New Roman" w:cs="Times New Roman"/>
          <w:b/>
          <w:sz w:val="26"/>
          <w:szCs w:val="26"/>
        </w:rPr>
        <w:t xml:space="preserve">«Пополнение баланса». </w:t>
      </w:r>
      <w:r w:rsidRPr="00FD39AD">
        <w:rPr>
          <w:rFonts w:ascii="Times New Roman" w:hAnsi="Times New Roman" w:cs="Times New Roman"/>
          <w:sz w:val="26"/>
          <w:szCs w:val="26"/>
        </w:rPr>
        <w:t xml:space="preserve">Выберите пункт </w:t>
      </w:r>
      <w:r w:rsidRPr="00FD39AD">
        <w:rPr>
          <w:rFonts w:ascii="Times New Roman" w:hAnsi="Times New Roman" w:cs="Times New Roman"/>
          <w:b/>
          <w:sz w:val="26"/>
          <w:szCs w:val="26"/>
        </w:rPr>
        <w:t>«Произвольная банковская карта»</w:t>
      </w:r>
      <w:r w:rsidRPr="00FD39AD">
        <w:rPr>
          <w:rFonts w:ascii="Times New Roman" w:hAnsi="Times New Roman" w:cs="Times New Roman"/>
          <w:sz w:val="26"/>
          <w:szCs w:val="26"/>
        </w:rPr>
        <w:t xml:space="preserve"> и нажмите </w:t>
      </w:r>
      <w:r w:rsidRPr="00FD39AD">
        <w:rPr>
          <w:rFonts w:ascii="Times New Roman" w:hAnsi="Times New Roman" w:cs="Times New Roman"/>
          <w:b/>
          <w:sz w:val="26"/>
          <w:szCs w:val="26"/>
        </w:rPr>
        <w:t>«ОК»</w:t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DD8CD19" wp14:editId="01412C86">
            <wp:extent cx="5715000" cy="3219450"/>
            <wp:effectExtent l="0" t="0" r="0" b="0"/>
            <wp:docPr id="1" name="Рисунок 1" descr="Как подключить дополнительный пакет HD канал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дключить дополнительный пакет HD каналов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hAnsi="Times New Roman" w:cs="Times New Roman"/>
          <w:sz w:val="26"/>
          <w:szCs w:val="26"/>
        </w:rPr>
        <w:t xml:space="preserve">Шаг 2. Введите сумму, на которую вы хотите пополнить баланс лицевого счета и нажмите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39AD">
        <w:rPr>
          <w:rStyle w:val="a5"/>
          <w:rFonts w:ascii="Times New Roman" w:hAnsi="Times New Roman" w:cs="Times New Roman"/>
          <w:sz w:val="26"/>
          <w:szCs w:val="26"/>
        </w:rPr>
        <w:t>Продолжить</w:t>
      </w:r>
      <w:r>
        <w:rPr>
          <w:rStyle w:val="a5"/>
          <w:rFonts w:ascii="Times New Roman" w:hAnsi="Times New Roman" w:cs="Times New Roman"/>
          <w:sz w:val="26"/>
          <w:szCs w:val="26"/>
        </w:rPr>
        <w:t>»</w:t>
      </w:r>
      <w:r w:rsidRPr="00FD39AD">
        <w:rPr>
          <w:rFonts w:ascii="Times New Roman" w:hAnsi="Times New Roman" w:cs="Times New Roman"/>
          <w:sz w:val="26"/>
          <w:szCs w:val="26"/>
        </w:rPr>
        <w:t>.</w:t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C55CEA5" wp14:editId="42E57219">
            <wp:extent cx="5715000" cy="3219450"/>
            <wp:effectExtent l="0" t="0" r="0" b="0"/>
            <wp:docPr id="2" name="Рисунок 2" descr="Как подключить дополнительный пакет HD канал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дключить дополнительный пакет HD каналов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hAnsi="Times New Roman" w:cs="Times New Roman"/>
          <w:sz w:val="26"/>
          <w:szCs w:val="26"/>
        </w:rPr>
        <w:t xml:space="preserve">Шаг 3. Заполните реквизиты банковской карты. Нажмите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39AD">
        <w:rPr>
          <w:rStyle w:val="a5"/>
          <w:rFonts w:ascii="Times New Roman" w:hAnsi="Times New Roman" w:cs="Times New Roman"/>
          <w:sz w:val="26"/>
          <w:szCs w:val="26"/>
        </w:rPr>
        <w:t>Оплатить</w:t>
      </w:r>
      <w:r>
        <w:rPr>
          <w:rStyle w:val="a5"/>
          <w:rFonts w:ascii="Times New Roman" w:hAnsi="Times New Roman" w:cs="Times New Roman"/>
          <w:sz w:val="26"/>
          <w:szCs w:val="26"/>
        </w:rPr>
        <w:t>»</w:t>
      </w:r>
      <w:r w:rsidRPr="00FD39AD">
        <w:rPr>
          <w:rFonts w:ascii="Times New Roman" w:hAnsi="Times New Roman" w:cs="Times New Roman"/>
          <w:sz w:val="26"/>
          <w:szCs w:val="26"/>
        </w:rPr>
        <w:t>.</w:t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7570C6F" wp14:editId="6184F8FB">
            <wp:extent cx="5715000" cy="3219450"/>
            <wp:effectExtent l="0" t="0" r="0" b="0"/>
            <wp:docPr id="3" name="Рисунок 3" descr="Как подключить дополнительный пакет HD канал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дключить дополнительный пакет HD каналов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hAnsi="Times New Roman" w:cs="Times New Roman"/>
          <w:sz w:val="26"/>
          <w:szCs w:val="26"/>
        </w:rPr>
        <w:t>Шаг 4. На экране отобразится информация об успешном завершении произведенной операции:</w:t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5509C5C" wp14:editId="408B53D5">
            <wp:extent cx="5715000" cy="3219450"/>
            <wp:effectExtent l="0" t="0" r="0" b="0"/>
            <wp:docPr id="4" name="Рисунок 4" descr="Как подключить дополнительный пакет HD каналов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дключить дополнительный пакет HD каналов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D" w:rsidRPr="00FD39AD" w:rsidRDefault="00FD39AD" w:rsidP="00FD39AD">
      <w:pPr>
        <w:jc w:val="both"/>
        <w:rPr>
          <w:rFonts w:ascii="Times New Roman" w:hAnsi="Times New Roman" w:cs="Times New Roman"/>
          <w:sz w:val="26"/>
          <w:szCs w:val="26"/>
        </w:rPr>
      </w:pPr>
      <w:r w:rsidRPr="00FD39AD">
        <w:rPr>
          <w:rFonts w:ascii="Times New Roman" w:hAnsi="Times New Roman" w:cs="Times New Roman"/>
          <w:sz w:val="26"/>
          <w:szCs w:val="26"/>
        </w:rPr>
        <w:t>В случае возникновения ошибок при переводе денежных средств, необходимо обратиться в техническую поддержку по телефону 8-800-100-08-00.</w:t>
      </w:r>
    </w:p>
    <w:sectPr w:rsidR="00FD39AD" w:rsidRPr="00FD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75"/>
    <w:rsid w:val="00431DC0"/>
    <w:rsid w:val="005D6B75"/>
    <w:rsid w:val="00E568B2"/>
    <w:rsid w:val="00FD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39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3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Александра Евгеньевна</dc:creator>
  <cp:keywords/>
  <dc:description/>
  <cp:lastModifiedBy>Бибик Иван Михайлович</cp:lastModifiedBy>
  <cp:revision>4</cp:revision>
  <dcterms:created xsi:type="dcterms:W3CDTF">2015-05-28T00:01:00Z</dcterms:created>
  <dcterms:modified xsi:type="dcterms:W3CDTF">2015-08-21T02:08:00Z</dcterms:modified>
</cp:coreProperties>
</file>